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DC" w:rsidRPr="00CD5C0A" w:rsidRDefault="00484077">
      <w:pPr>
        <w:rPr>
          <w:sz w:val="24"/>
          <w:szCs w:val="24"/>
        </w:rPr>
      </w:pPr>
      <w:r w:rsidRPr="00CD5C0A">
        <w:rPr>
          <w:sz w:val="24"/>
          <w:szCs w:val="24"/>
        </w:rPr>
        <w:t xml:space="preserve">Аннотации к рабочим </w:t>
      </w:r>
      <w:r w:rsidR="00CD5C0A">
        <w:rPr>
          <w:sz w:val="24"/>
          <w:szCs w:val="24"/>
        </w:rPr>
        <w:t>программа</w:t>
      </w:r>
      <w:r w:rsidR="00A672FE">
        <w:rPr>
          <w:sz w:val="24"/>
          <w:szCs w:val="24"/>
        </w:rPr>
        <w:t>м</w:t>
      </w:r>
      <w:r w:rsidR="00CD5C0A">
        <w:rPr>
          <w:sz w:val="24"/>
          <w:szCs w:val="24"/>
        </w:rPr>
        <w:t xml:space="preserve"> по математике</w:t>
      </w:r>
    </w:p>
    <w:p w:rsidR="00017283" w:rsidRPr="00017283" w:rsidRDefault="00017283">
      <w:pPr>
        <w:rPr>
          <w:rFonts w:ascii="Times New Roman" w:hAnsi="Times New Roman" w:cs="Times New Roman"/>
          <w:sz w:val="28"/>
          <w:szCs w:val="28"/>
        </w:rPr>
      </w:pPr>
      <w:r w:rsidRPr="00017283">
        <w:rPr>
          <w:rFonts w:ascii="Times New Roman" w:hAnsi="Times New Roman" w:cs="Times New Roman"/>
          <w:sz w:val="28"/>
          <w:szCs w:val="28"/>
        </w:rPr>
        <w:t>5 класс</w:t>
      </w:r>
    </w:p>
    <w:p w:rsidR="00017283" w:rsidRPr="00017283" w:rsidRDefault="001845CC" w:rsidP="00017283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D5C0A">
        <w:rPr>
          <w:rFonts w:ascii="Times New Roman" w:hAnsi="Times New Roman" w:cs="Times New Roman"/>
          <w:sz w:val="24"/>
          <w:szCs w:val="24"/>
        </w:rPr>
        <w:t>рограмма по математике для 5</w:t>
      </w:r>
      <w:r w:rsidR="00017283" w:rsidRPr="00017283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</w:t>
      </w:r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 РФ от 05.03.2004г. № 1089), </w:t>
      </w:r>
      <w:r w:rsidR="00017283" w:rsidRPr="00017283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математике </w:t>
      </w:r>
      <w:r w:rsidR="00017283" w:rsidRPr="00017283">
        <w:rPr>
          <w:rFonts w:ascii="Times New Roman" w:hAnsi="Times New Roman" w:cs="Times New Roman"/>
          <w:sz w:val="24"/>
          <w:szCs w:val="24"/>
        </w:rPr>
        <w:t>к УМК для 5-6 классов (</w:t>
      </w:r>
      <w:r w:rsidR="00017283" w:rsidRPr="00017283">
        <w:rPr>
          <w:rFonts w:ascii="Times New Roman" w:hAnsi="Times New Roman" w:cs="Times New Roman"/>
          <w:i/>
          <w:sz w:val="24"/>
          <w:szCs w:val="24"/>
        </w:rPr>
        <w:t>Программы.</w:t>
      </w:r>
      <w:proofErr w:type="gramEnd"/>
      <w:r w:rsidR="00017283" w:rsidRPr="00017283">
        <w:rPr>
          <w:rFonts w:ascii="Times New Roman" w:hAnsi="Times New Roman" w:cs="Times New Roman"/>
          <w:i/>
          <w:sz w:val="24"/>
          <w:szCs w:val="24"/>
        </w:rPr>
        <w:t xml:space="preserve"> Математика. 5-6 классы. Алгебра. 7-9 классы. </w:t>
      </w:r>
      <w:proofErr w:type="gramStart"/>
      <w:r w:rsidR="00017283" w:rsidRPr="00017283">
        <w:rPr>
          <w:rFonts w:ascii="Times New Roman" w:hAnsi="Times New Roman" w:cs="Times New Roman"/>
          <w:i/>
          <w:sz w:val="24"/>
          <w:szCs w:val="24"/>
        </w:rPr>
        <w:t xml:space="preserve">Алгебра и начала математического анализа. 10-11 классы / авт.-сост. И.И.Зубарева, А.Г.Мордкович. – 2-е изд., </w:t>
      </w:r>
      <w:proofErr w:type="spellStart"/>
      <w:r w:rsidR="00017283" w:rsidRPr="00017283">
        <w:rPr>
          <w:rFonts w:ascii="Times New Roman" w:hAnsi="Times New Roman" w:cs="Times New Roman"/>
          <w:i/>
          <w:sz w:val="24"/>
          <w:szCs w:val="24"/>
        </w:rPr>
        <w:t>испр</w:t>
      </w:r>
      <w:proofErr w:type="spellEnd"/>
      <w:r w:rsidR="00017283" w:rsidRPr="00017283">
        <w:rPr>
          <w:rFonts w:ascii="Times New Roman" w:hAnsi="Times New Roman" w:cs="Times New Roman"/>
          <w:i/>
          <w:sz w:val="24"/>
          <w:szCs w:val="24"/>
        </w:rPr>
        <w:t>. и доп. – М.: Мнемозина, 2009</w:t>
      </w:r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proofErr w:type="gramEnd"/>
    </w:p>
    <w:p w:rsidR="00017283" w:rsidRPr="00C26534" w:rsidRDefault="00017283" w:rsidP="00017283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283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учебнику «Математика. 5 класс» образовательных учреждений / И.И. Зубарева, А.Г. Мордкович. – М. Мнемозина, 2011 г.</w:t>
      </w:r>
    </w:p>
    <w:p w:rsidR="00017283" w:rsidRDefault="00D94C93" w:rsidP="00CD5C0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программа по математики в 5 классе рассчитана на</w:t>
      </w:r>
      <w:r w:rsidR="00C26534">
        <w:rPr>
          <w:rFonts w:ascii="Times New Roman" w:hAnsi="Times New Roman" w:cs="Times New Roman"/>
          <w:color w:val="000000"/>
          <w:sz w:val="24"/>
          <w:szCs w:val="24"/>
        </w:rPr>
        <w:t xml:space="preserve"> 170 часов из расчета 5 часов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5C0A" w:rsidRPr="00CD5C0A" w:rsidRDefault="00CD5C0A" w:rsidP="00CD5C0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C0A" w:rsidRDefault="00017283" w:rsidP="00CD5C0A">
      <w:pPr>
        <w:rPr>
          <w:rFonts w:ascii="Times New Roman" w:hAnsi="Times New Roman" w:cs="Times New Roman"/>
          <w:sz w:val="28"/>
          <w:szCs w:val="28"/>
        </w:rPr>
      </w:pPr>
      <w:r w:rsidRPr="00017283">
        <w:rPr>
          <w:rFonts w:ascii="Times New Roman" w:hAnsi="Times New Roman" w:cs="Times New Roman"/>
          <w:sz w:val="28"/>
          <w:szCs w:val="28"/>
        </w:rPr>
        <w:t xml:space="preserve">6 класс </w:t>
      </w:r>
    </w:p>
    <w:p w:rsidR="00D94C93" w:rsidRPr="00CD5C0A" w:rsidRDefault="00CD5C0A" w:rsidP="00CD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845CC">
        <w:rPr>
          <w:rFonts w:ascii="Times New Roman" w:hAnsi="Times New Roman" w:cs="Times New Roman"/>
          <w:sz w:val="24"/>
          <w:szCs w:val="24"/>
        </w:rPr>
        <w:t>П</w:t>
      </w:r>
      <w:r w:rsidR="00017283" w:rsidRPr="00017283">
        <w:rPr>
          <w:rFonts w:ascii="Times New Roman" w:hAnsi="Times New Roman" w:cs="Times New Roman"/>
          <w:sz w:val="24"/>
          <w:szCs w:val="24"/>
        </w:rPr>
        <w:t xml:space="preserve">рограмма по математике для 6 класса составлена на основе </w:t>
      </w:r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 РФ от 05.03.2004г. № 1089), </w:t>
      </w:r>
      <w:r w:rsidR="00017283" w:rsidRPr="00017283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математике </w:t>
      </w:r>
      <w:r w:rsidR="00017283" w:rsidRPr="00017283">
        <w:rPr>
          <w:rFonts w:ascii="Times New Roman" w:hAnsi="Times New Roman" w:cs="Times New Roman"/>
          <w:sz w:val="24"/>
          <w:szCs w:val="24"/>
        </w:rPr>
        <w:t>к УМК для 5-6 классов (</w:t>
      </w:r>
      <w:r w:rsidR="00017283" w:rsidRPr="00017283">
        <w:rPr>
          <w:rFonts w:ascii="Times New Roman" w:hAnsi="Times New Roman" w:cs="Times New Roman"/>
          <w:i/>
          <w:sz w:val="24"/>
          <w:szCs w:val="24"/>
        </w:rPr>
        <w:t>Программы.</w:t>
      </w:r>
      <w:proofErr w:type="gramEnd"/>
      <w:r w:rsidR="00017283" w:rsidRPr="00017283">
        <w:rPr>
          <w:rFonts w:ascii="Times New Roman" w:hAnsi="Times New Roman" w:cs="Times New Roman"/>
          <w:i/>
          <w:sz w:val="24"/>
          <w:szCs w:val="24"/>
        </w:rPr>
        <w:t xml:space="preserve"> Математика. 5-6 классы. Алгебра. 7-9 классы. </w:t>
      </w:r>
      <w:proofErr w:type="gramStart"/>
      <w:r w:rsidR="00017283" w:rsidRPr="00017283">
        <w:rPr>
          <w:rFonts w:ascii="Times New Roman" w:hAnsi="Times New Roman" w:cs="Times New Roman"/>
          <w:i/>
          <w:sz w:val="24"/>
          <w:szCs w:val="24"/>
        </w:rPr>
        <w:t xml:space="preserve">Алгебра и начала математического анализа. 10-11 классы / авт.-сост. И.И.Зубарева, А.Г.Мордкович. – 2-е изд., </w:t>
      </w:r>
      <w:proofErr w:type="spellStart"/>
      <w:r w:rsidR="00017283" w:rsidRPr="00017283">
        <w:rPr>
          <w:rFonts w:ascii="Times New Roman" w:hAnsi="Times New Roman" w:cs="Times New Roman"/>
          <w:i/>
          <w:sz w:val="24"/>
          <w:szCs w:val="24"/>
        </w:rPr>
        <w:t>испр</w:t>
      </w:r>
      <w:proofErr w:type="spellEnd"/>
      <w:r w:rsidR="00017283" w:rsidRPr="00017283">
        <w:rPr>
          <w:rFonts w:ascii="Times New Roman" w:hAnsi="Times New Roman" w:cs="Times New Roman"/>
          <w:i/>
          <w:sz w:val="24"/>
          <w:szCs w:val="24"/>
        </w:rPr>
        <w:t>. и доп. – М.: Мнемозина, 2009</w:t>
      </w:r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>).</w:t>
      </w:r>
      <w:proofErr w:type="gramEnd"/>
      <w:r w:rsidR="00017283" w:rsidRPr="000172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94C93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017283" w:rsidRPr="00017283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учебнику «Математика. 6 класс» образовательных учреждений / И.И. Зубарева, А.Г. Мордкович. – М. Мн</w:t>
      </w:r>
      <w:r w:rsidR="00D94C93">
        <w:rPr>
          <w:rFonts w:ascii="Times New Roman" w:hAnsi="Times New Roman" w:cs="Times New Roman"/>
          <w:color w:val="000000"/>
          <w:sz w:val="24"/>
          <w:szCs w:val="24"/>
        </w:rPr>
        <w:t xml:space="preserve">емозина, 2011 г. </w:t>
      </w:r>
      <w:r w:rsidR="00D94C9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</w:t>
      </w:r>
    </w:p>
    <w:p w:rsidR="00CD5C0A" w:rsidRDefault="00D94C93" w:rsidP="00CD5C0A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по математике в 6 классе рассчитана на 170 часов из расчета 5 часов в неделю.  </w:t>
      </w:r>
    </w:p>
    <w:p w:rsidR="000D4BDE" w:rsidRPr="00CD5C0A" w:rsidRDefault="005B250F" w:rsidP="00CD5C0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4C9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1845CC" w:rsidRPr="000D4BDE" w:rsidRDefault="00CD5C0A" w:rsidP="00CD5C0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845CC" w:rsidRPr="000D4B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D4BDE" w:rsidRPr="000D4BD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845CC" w:rsidRPr="000D4BDE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="001845CC" w:rsidRPr="000D4BDE">
        <w:rPr>
          <w:rFonts w:ascii="Times New Roman" w:hAnsi="Times New Roman" w:cs="Times New Roman"/>
          <w:b/>
          <w:color w:val="000000"/>
          <w:sz w:val="24"/>
          <w:szCs w:val="24"/>
        </w:rPr>
        <w:t>по алгебре</w:t>
      </w:r>
      <w:r w:rsidR="001845CC" w:rsidRPr="000D4BDE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7 класса составлена </w:t>
      </w:r>
      <w:r w:rsidR="001845CC" w:rsidRPr="000D4BD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1845CC" w:rsidRPr="000D4BDE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основного общего образовани</w:t>
      </w:r>
      <w:proofErr w:type="gramStart"/>
      <w:r w:rsidR="001845CC" w:rsidRPr="000D4BDE">
        <w:rPr>
          <w:rFonts w:ascii="Times New Roman" w:hAnsi="Times New Roman" w:cs="Times New Roman"/>
          <w:bCs/>
          <w:iCs/>
          <w:sz w:val="24"/>
          <w:szCs w:val="24"/>
        </w:rPr>
        <w:t>я(</w:t>
      </w:r>
      <w:proofErr w:type="gramEnd"/>
      <w:r w:rsidR="001845CC"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приказ </w:t>
      </w:r>
      <w:proofErr w:type="spellStart"/>
      <w:r w:rsidR="001845CC" w:rsidRPr="000D4BDE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="001845CC"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 РФ от 05.03.2004г. № 1089</w:t>
      </w:r>
      <w:r w:rsidR="001845CC" w:rsidRPr="000D4BD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845CC" w:rsidRPr="000D4BDE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1845CC"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математике </w:t>
      </w:r>
      <w:r w:rsidR="001845CC" w:rsidRPr="000D4BDE">
        <w:rPr>
          <w:rFonts w:ascii="Times New Roman" w:hAnsi="Times New Roman" w:cs="Times New Roman"/>
          <w:sz w:val="24"/>
          <w:szCs w:val="24"/>
        </w:rPr>
        <w:t xml:space="preserve">к УМК для 7-9 классов, </w:t>
      </w:r>
      <w:r w:rsidR="001845CC" w:rsidRPr="000D4BDE">
        <w:rPr>
          <w:rFonts w:ascii="Times New Roman" w:hAnsi="Times New Roman" w:cs="Times New Roman"/>
          <w:color w:val="000000"/>
          <w:sz w:val="24"/>
          <w:szCs w:val="24"/>
        </w:rPr>
        <w:t>рекомендованной Департаментом образовательных программ и стандартов общего образования Министерства образования Российской Федерации</w:t>
      </w:r>
      <w:r w:rsidR="001845CC" w:rsidRPr="000D4BDE">
        <w:rPr>
          <w:rFonts w:ascii="Times New Roman" w:hAnsi="Times New Roman" w:cs="Times New Roman"/>
          <w:sz w:val="24"/>
          <w:szCs w:val="24"/>
        </w:rPr>
        <w:t xml:space="preserve"> (</w:t>
      </w:r>
      <w:r w:rsidR="001845CC" w:rsidRPr="000D4BDE">
        <w:rPr>
          <w:rFonts w:ascii="Times New Roman" w:hAnsi="Times New Roman" w:cs="Times New Roman"/>
          <w:i/>
          <w:sz w:val="24"/>
          <w:szCs w:val="24"/>
        </w:rPr>
        <w:t xml:space="preserve">Программы. Математика. 5-6 классы. Алгебра. 7-9 классы. </w:t>
      </w:r>
      <w:proofErr w:type="gramStart"/>
      <w:r w:rsidR="001845CC" w:rsidRPr="000D4BDE">
        <w:rPr>
          <w:rFonts w:ascii="Times New Roman" w:hAnsi="Times New Roman" w:cs="Times New Roman"/>
          <w:i/>
          <w:sz w:val="24"/>
          <w:szCs w:val="24"/>
        </w:rPr>
        <w:t xml:space="preserve">Алгебра и начала математического анализа. 10-11 классы / авт.-сост. И.И.Зубарева, А.Г.Мордкович. – 2-е изд., </w:t>
      </w:r>
      <w:proofErr w:type="spellStart"/>
      <w:r w:rsidR="001845CC" w:rsidRPr="000D4BDE">
        <w:rPr>
          <w:rFonts w:ascii="Times New Roman" w:hAnsi="Times New Roman" w:cs="Times New Roman"/>
          <w:i/>
          <w:sz w:val="24"/>
          <w:szCs w:val="24"/>
        </w:rPr>
        <w:t>испр</w:t>
      </w:r>
      <w:proofErr w:type="spellEnd"/>
      <w:r w:rsidR="001845CC" w:rsidRPr="000D4BDE">
        <w:rPr>
          <w:rFonts w:ascii="Times New Roman" w:hAnsi="Times New Roman" w:cs="Times New Roman"/>
          <w:i/>
          <w:sz w:val="24"/>
          <w:szCs w:val="24"/>
        </w:rPr>
        <w:t>. и доп. – М.: Мнемозина, 2009</w:t>
      </w:r>
      <w:r w:rsidR="001845CC"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).  </w:t>
      </w:r>
      <w:proofErr w:type="gramEnd"/>
    </w:p>
    <w:p w:rsidR="001845CC" w:rsidRPr="000D4BDE" w:rsidRDefault="001845CC" w:rsidP="001845C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4BDE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следующим учебникам:</w:t>
      </w:r>
      <w:r w:rsidR="00C97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E9B">
        <w:rPr>
          <w:rFonts w:ascii="Times New Roman" w:hAnsi="Times New Roman" w:cs="Times New Roman"/>
          <w:color w:val="000000"/>
          <w:sz w:val="24"/>
          <w:szCs w:val="24"/>
        </w:rPr>
        <w:t>Мордкович</w:t>
      </w:r>
      <w:r w:rsidRPr="000D4BDE">
        <w:rPr>
          <w:rFonts w:ascii="Times New Roman" w:hAnsi="Times New Roman" w:cs="Times New Roman"/>
          <w:color w:val="000000"/>
          <w:sz w:val="24"/>
          <w:szCs w:val="24"/>
        </w:rPr>
        <w:t xml:space="preserve"> А.Г. «Алгебра-7» часть 1 , учебник – М.: Мнемозина, 2012. Мордкович А.Г. «Алгебра-7» часть 2, задачник – М.: Мнемозина, 2012</w:t>
      </w:r>
      <w:r w:rsidRPr="000D4BD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4BDE" w:rsidRDefault="001845CC" w:rsidP="008C1E9B">
      <w:pPr>
        <w:jc w:val="both"/>
        <w:rPr>
          <w:rFonts w:ascii="Times New Roman" w:hAnsi="Times New Roman" w:cs="Times New Roman"/>
          <w:sz w:val="24"/>
          <w:szCs w:val="24"/>
        </w:rPr>
      </w:pPr>
      <w:r w:rsidRPr="000D4BDE">
        <w:rPr>
          <w:rFonts w:ascii="Times New Roman" w:hAnsi="Times New Roman" w:cs="Times New Roman"/>
          <w:sz w:val="24"/>
          <w:szCs w:val="24"/>
        </w:rPr>
        <w:t xml:space="preserve">   Рабочая программа</w:t>
      </w:r>
      <w:r w:rsidR="00025EC8">
        <w:rPr>
          <w:rFonts w:ascii="Times New Roman" w:hAnsi="Times New Roman" w:cs="Times New Roman"/>
          <w:sz w:val="24"/>
          <w:szCs w:val="24"/>
        </w:rPr>
        <w:t xml:space="preserve"> по алгебре в 7 классе рассчитана на 120 часов из расчета 5 часов в неделю в 1 четверти, 3часа в неделю во 2-й, 3-й и 4-й четвертях.</w:t>
      </w:r>
    </w:p>
    <w:p w:rsidR="00AB67E6" w:rsidRDefault="000D4BDE" w:rsidP="00AB67E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4BDE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 w:rsidRPr="000D4BDE">
        <w:rPr>
          <w:rFonts w:ascii="Times New Roman" w:hAnsi="Times New Roman" w:cs="Times New Roman"/>
          <w:b/>
          <w:sz w:val="24"/>
          <w:szCs w:val="24"/>
        </w:rPr>
        <w:t>по геометрии</w:t>
      </w:r>
      <w:r w:rsidRPr="000D4BDE">
        <w:rPr>
          <w:rFonts w:ascii="Times New Roman" w:hAnsi="Times New Roman" w:cs="Times New Roman"/>
          <w:sz w:val="24"/>
          <w:szCs w:val="24"/>
        </w:rPr>
        <w:t xml:space="preserve"> для обучающихся 7 класса составлена на основе </w:t>
      </w:r>
      <w:r w:rsidRPr="000D4BDE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основного общего образовани</w:t>
      </w:r>
      <w:proofErr w:type="gramStart"/>
      <w:r w:rsidRPr="000D4BDE">
        <w:rPr>
          <w:rFonts w:ascii="Times New Roman" w:hAnsi="Times New Roman" w:cs="Times New Roman"/>
          <w:bCs/>
          <w:iCs/>
          <w:sz w:val="24"/>
          <w:szCs w:val="24"/>
        </w:rPr>
        <w:t>я(</w:t>
      </w:r>
      <w:proofErr w:type="gramEnd"/>
      <w:r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приказ </w:t>
      </w:r>
      <w:proofErr w:type="spellStart"/>
      <w:r w:rsidRPr="000D4BDE">
        <w:rPr>
          <w:rFonts w:ascii="Times New Roman" w:hAnsi="Times New Roman" w:cs="Times New Roman"/>
          <w:bCs/>
          <w:iCs/>
          <w:sz w:val="24"/>
          <w:szCs w:val="24"/>
        </w:rPr>
        <w:t>МОиН</w:t>
      </w:r>
      <w:proofErr w:type="spellEnd"/>
      <w:r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 РФ от 05.03.2004г. № 1089</w:t>
      </w:r>
      <w:r w:rsidRPr="000D4BDE">
        <w:rPr>
          <w:rFonts w:ascii="Times New Roman" w:hAnsi="Times New Roman" w:cs="Times New Roman"/>
          <w:sz w:val="24"/>
          <w:szCs w:val="24"/>
        </w:rPr>
        <w:t xml:space="preserve">), примерной </w:t>
      </w:r>
      <w:r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математике </w:t>
      </w:r>
      <w:r w:rsidRPr="000D4BDE">
        <w:rPr>
          <w:rFonts w:ascii="Times New Roman" w:hAnsi="Times New Roman" w:cs="Times New Roman"/>
          <w:sz w:val="24"/>
          <w:szCs w:val="24"/>
        </w:rPr>
        <w:t>к УМК для 7-9 классов, рекомендованной Департаментом образовательных программ и стандартов общего образования Министерства образования Российской Федерации (</w:t>
      </w:r>
      <w:r w:rsidRPr="000D4BDE">
        <w:rPr>
          <w:rFonts w:ascii="Times New Roman" w:hAnsi="Times New Roman" w:cs="Times New Roman"/>
          <w:i/>
          <w:sz w:val="24"/>
          <w:szCs w:val="24"/>
        </w:rPr>
        <w:t xml:space="preserve">Программы общеобразовательных учреждений. Геометрия 7-9 классы/ авт.-сост. Т.А. </w:t>
      </w:r>
      <w:proofErr w:type="spellStart"/>
      <w:r w:rsidRPr="000D4BDE">
        <w:rPr>
          <w:rFonts w:ascii="Times New Roman" w:hAnsi="Times New Roman" w:cs="Times New Roman"/>
          <w:i/>
          <w:sz w:val="24"/>
          <w:szCs w:val="24"/>
        </w:rPr>
        <w:t>Бурмистрова</w:t>
      </w:r>
      <w:proofErr w:type="spellEnd"/>
      <w:r w:rsidRPr="000D4BDE">
        <w:rPr>
          <w:rFonts w:ascii="Times New Roman" w:hAnsi="Times New Roman" w:cs="Times New Roman"/>
          <w:i/>
          <w:sz w:val="24"/>
          <w:szCs w:val="24"/>
        </w:rPr>
        <w:t xml:space="preserve"> – 2-е изд., </w:t>
      </w:r>
      <w:proofErr w:type="spellStart"/>
      <w:r w:rsidRPr="000D4BDE">
        <w:rPr>
          <w:rFonts w:ascii="Times New Roman" w:hAnsi="Times New Roman" w:cs="Times New Roman"/>
          <w:i/>
          <w:sz w:val="24"/>
          <w:szCs w:val="24"/>
        </w:rPr>
        <w:t>испр</w:t>
      </w:r>
      <w:proofErr w:type="spellEnd"/>
      <w:r w:rsidRPr="000D4BDE">
        <w:rPr>
          <w:rFonts w:ascii="Times New Roman" w:hAnsi="Times New Roman" w:cs="Times New Roman"/>
          <w:i/>
          <w:sz w:val="24"/>
          <w:szCs w:val="24"/>
        </w:rPr>
        <w:t xml:space="preserve">. и доп. – М.: Просвещение, 2009. </w:t>
      </w:r>
      <w:proofErr w:type="gramStart"/>
      <w:r w:rsidRPr="000D4BDE">
        <w:rPr>
          <w:rFonts w:ascii="Times New Roman" w:hAnsi="Times New Roman" w:cs="Times New Roman"/>
          <w:i/>
          <w:sz w:val="24"/>
          <w:szCs w:val="24"/>
        </w:rPr>
        <w:t>Программа по геометрии 7 класса /</w:t>
      </w:r>
      <w:r w:rsidRPr="000D4BDE">
        <w:rPr>
          <w:rFonts w:ascii="Times New Roman" w:hAnsi="Times New Roman" w:cs="Times New Roman"/>
          <w:sz w:val="24"/>
          <w:szCs w:val="24"/>
        </w:rPr>
        <w:t xml:space="preserve">авторы программы Л. С. </w:t>
      </w:r>
      <w:proofErr w:type="spellStart"/>
      <w:r w:rsidRPr="000D4BD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D4BDE">
        <w:rPr>
          <w:rFonts w:ascii="Times New Roman" w:hAnsi="Times New Roman" w:cs="Times New Roman"/>
          <w:sz w:val="24"/>
          <w:szCs w:val="24"/>
        </w:rPr>
        <w:t>, В. Ф. Бутузов, С. Б. Кадомцев и др.</w:t>
      </w:r>
      <w:r w:rsidRPr="000D4BDE">
        <w:rPr>
          <w:rFonts w:ascii="Times New Roman" w:hAnsi="Times New Roman" w:cs="Times New Roman"/>
          <w:bCs/>
          <w:iCs/>
          <w:sz w:val="24"/>
          <w:szCs w:val="24"/>
        </w:rPr>
        <w:t>).</w:t>
      </w:r>
      <w:proofErr w:type="gramEnd"/>
      <w:r w:rsidR="00AB67E6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Программа соответствует учебнику: </w:t>
      </w:r>
      <w:proofErr w:type="spellStart"/>
      <w:r w:rsidR="00AB67E6">
        <w:rPr>
          <w:rFonts w:ascii="Times New Roman" w:hAnsi="Times New Roman" w:cs="Times New Roman"/>
          <w:bCs/>
          <w:iCs/>
          <w:sz w:val="24"/>
          <w:szCs w:val="24"/>
        </w:rPr>
        <w:t>Атанасян</w:t>
      </w:r>
      <w:proofErr w:type="spellEnd"/>
      <w:r w:rsidR="00AB67E6">
        <w:rPr>
          <w:rFonts w:ascii="Times New Roman" w:hAnsi="Times New Roman" w:cs="Times New Roman"/>
          <w:bCs/>
          <w:iCs/>
          <w:sz w:val="24"/>
          <w:szCs w:val="24"/>
        </w:rPr>
        <w:t xml:space="preserve"> Л.С. Геометрия: Учебник для 7-9 </w:t>
      </w:r>
      <w:proofErr w:type="spellStart"/>
      <w:r w:rsidR="00AB67E6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="00AB67E6">
        <w:rPr>
          <w:rFonts w:ascii="Times New Roman" w:hAnsi="Times New Roman" w:cs="Times New Roman"/>
          <w:bCs/>
          <w:iCs/>
          <w:sz w:val="24"/>
          <w:szCs w:val="24"/>
        </w:rPr>
        <w:t>. общеобразовательных учреждений. – М.: Просвещение,2012.</w:t>
      </w:r>
      <w:r w:rsidRPr="000D4BD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B67E6" w:rsidRPr="00AB67E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</w:t>
      </w:r>
    </w:p>
    <w:p w:rsidR="00917086" w:rsidRPr="00AB67E6" w:rsidRDefault="00917086" w:rsidP="00AB67E6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 геометрии в 7 классе рассчитана на 50 часов из расчета 2 часа  в неделю в 2-4 четвертях.</w:t>
      </w:r>
    </w:p>
    <w:p w:rsidR="001E537A" w:rsidRPr="00917086" w:rsidRDefault="000D4BDE" w:rsidP="00917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BDE">
        <w:rPr>
          <w:rFonts w:ascii="Times New Roman" w:hAnsi="Times New Roman" w:cs="Times New Roman"/>
          <w:sz w:val="28"/>
          <w:szCs w:val="28"/>
        </w:rPr>
        <w:t>8 класс</w:t>
      </w:r>
    </w:p>
    <w:p w:rsidR="000D4BDE" w:rsidRPr="000D4BDE" w:rsidRDefault="000D4BDE" w:rsidP="000D4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D4BDE">
        <w:rPr>
          <w:rFonts w:ascii="Times New Roman" w:hAnsi="Times New Roman" w:cs="Times New Roman"/>
          <w:sz w:val="24"/>
          <w:szCs w:val="24"/>
        </w:rPr>
        <w:t xml:space="preserve"> по </w:t>
      </w:r>
      <w:r w:rsidRPr="00C97058">
        <w:rPr>
          <w:rFonts w:ascii="Times New Roman" w:hAnsi="Times New Roman" w:cs="Times New Roman"/>
          <w:b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 xml:space="preserve"> в 8 классе разработана</w:t>
      </w:r>
      <w:r w:rsidRPr="000D4BDE">
        <w:rPr>
          <w:rFonts w:ascii="Times New Roman" w:hAnsi="Times New Roman" w:cs="Times New Roman"/>
          <w:sz w:val="24"/>
          <w:szCs w:val="24"/>
        </w:rPr>
        <w:t xml:space="preserve"> в соответствии с Примерной программой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 А.Г.Мордковича.</w:t>
      </w:r>
    </w:p>
    <w:p w:rsidR="000D4BDE" w:rsidRPr="000D4BDE" w:rsidRDefault="00025EC8" w:rsidP="000D4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соответствует следующим учебникам</w:t>
      </w:r>
      <w:r w:rsidR="008C1E9B">
        <w:rPr>
          <w:rFonts w:ascii="Times New Roman" w:hAnsi="Times New Roman" w:cs="Times New Roman"/>
          <w:sz w:val="24"/>
          <w:szCs w:val="24"/>
        </w:rPr>
        <w:t>: Мордкович А.Г. « Алгебра-8» часть 1, учебник – М.: Мнемозина, 2012. Мордкович А.Г. «Алгебра – 8» часть 2, задачник – М.: Мнемозина,2012.</w:t>
      </w:r>
    </w:p>
    <w:p w:rsidR="00143976" w:rsidRPr="00AB67E6" w:rsidRDefault="008C1E9B" w:rsidP="00AB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</w:t>
      </w:r>
      <w:r w:rsidR="000D4BDE" w:rsidRPr="000D4BDE">
        <w:rPr>
          <w:rFonts w:ascii="Times New Roman" w:hAnsi="Times New Roman" w:cs="Times New Roman"/>
          <w:sz w:val="24"/>
          <w:szCs w:val="24"/>
        </w:rPr>
        <w:t>анная р</w:t>
      </w:r>
      <w:r>
        <w:rPr>
          <w:rFonts w:ascii="Times New Roman" w:hAnsi="Times New Roman" w:cs="Times New Roman"/>
          <w:sz w:val="24"/>
          <w:szCs w:val="24"/>
        </w:rPr>
        <w:t>абочая программа по алгебре  в 8 классе рассчитана на 102 часа из расчета 3</w:t>
      </w:r>
      <w:r w:rsidR="000D4BDE" w:rsidRPr="000D4BDE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143976" w:rsidRDefault="00AB67E6" w:rsidP="00143976">
      <w:pPr>
        <w:pStyle w:val="a3"/>
        <w:rPr>
          <w:sz w:val="24"/>
        </w:rPr>
      </w:pPr>
      <w:r>
        <w:rPr>
          <w:sz w:val="24"/>
        </w:rPr>
        <w:t>          </w:t>
      </w:r>
      <w:r w:rsidR="00143976" w:rsidRPr="00143976">
        <w:rPr>
          <w:sz w:val="24"/>
        </w:rPr>
        <w:t xml:space="preserve"> Рабочая программа </w:t>
      </w:r>
      <w:r w:rsidR="00143976" w:rsidRPr="00143976">
        <w:rPr>
          <w:b/>
          <w:sz w:val="24"/>
        </w:rPr>
        <w:t>по геометрии</w:t>
      </w:r>
      <w:r w:rsidR="00143976" w:rsidRPr="00143976">
        <w:rPr>
          <w:sz w:val="24"/>
        </w:rPr>
        <w:t xml:space="preserve"> 8 класс  составлена на основании федерального компонента государственного стандарта основного общего образования. Программы по геометрии к учебнику для 7-9 классов общеобразовательных школ авторов Л.С. </w:t>
      </w:r>
      <w:proofErr w:type="spellStart"/>
      <w:r w:rsidR="00143976" w:rsidRPr="00143976">
        <w:rPr>
          <w:sz w:val="24"/>
        </w:rPr>
        <w:t>Атанасян</w:t>
      </w:r>
      <w:proofErr w:type="spellEnd"/>
      <w:r w:rsidR="00143976" w:rsidRPr="00143976">
        <w:rPr>
          <w:sz w:val="24"/>
        </w:rPr>
        <w:t>, В.Ф. Бутузов, С.Б. Кадомцева, Э.Г. Позднякова и И.И. Юдиной.</w:t>
      </w:r>
    </w:p>
    <w:p w:rsidR="007E68D5" w:rsidRDefault="00917086" w:rsidP="00917086">
      <w:pPr>
        <w:pStyle w:val="a3"/>
        <w:rPr>
          <w:sz w:val="24"/>
        </w:rPr>
      </w:pPr>
      <w:r>
        <w:rPr>
          <w:sz w:val="24"/>
        </w:rPr>
        <w:t xml:space="preserve">Программа соответствует учебнику: </w:t>
      </w:r>
      <w:proofErr w:type="spellStart"/>
      <w:r w:rsidR="00143976" w:rsidRPr="00143976">
        <w:rPr>
          <w:sz w:val="24"/>
        </w:rPr>
        <w:t>Атанасян</w:t>
      </w:r>
      <w:proofErr w:type="spellEnd"/>
      <w:r w:rsidR="00143976" w:rsidRPr="00143976">
        <w:rPr>
          <w:sz w:val="24"/>
        </w:rPr>
        <w:t xml:space="preserve"> Л.С. Геометрия: учебник для 7-9 </w:t>
      </w:r>
      <w:proofErr w:type="spellStart"/>
      <w:r w:rsidR="00143976" w:rsidRPr="00143976">
        <w:rPr>
          <w:sz w:val="24"/>
        </w:rPr>
        <w:t>кл</w:t>
      </w:r>
      <w:proofErr w:type="spellEnd"/>
      <w:r w:rsidR="00143976" w:rsidRPr="00143976">
        <w:rPr>
          <w:sz w:val="24"/>
        </w:rPr>
        <w:t>. общеобразовательных у</w:t>
      </w:r>
      <w:r w:rsidR="00CD5C0A">
        <w:rPr>
          <w:sz w:val="24"/>
        </w:rPr>
        <w:t xml:space="preserve">чреждений. </w:t>
      </w:r>
      <w:proofErr w:type="gramStart"/>
      <w:r w:rsidR="00CD5C0A">
        <w:rPr>
          <w:sz w:val="24"/>
        </w:rPr>
        <w:t>–М</w:t>
      </w:r>
      <w:proofErr w:type="gramEnd"/>
      <w:r w:rsidR="00CD5C0A">
        <w:rPr>
          <w:sz w:val="24"/>
        </w:rPr>
        <w:t>.:Просвещение,2012</w:t>
      </w:r>
      <w:r w:rsidR="00143976" w:rsidRPr="00143976">
        <w:rPr>
          <w:sz w:val="24"/>
        </w:rPr>
        <w:t>.</w:t>
      </w:r>
      <w:r w:rsidR="00CD5C0A">
        <w:rPr>
          <w:sz w:val="24"/>
        </w:rPr>
        <w:t xml:space="preserve">            </w:t>
      </w:r>
    </w:p>
    <w:p w:rsidR="00C97058" w:rsidRDefault="00CD5C0A" w:rsidP="00C9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68 часов из расчета 2 часа в неделю.</w:t>
      </w:r>
    </w:p>
    <w:p w:rsidR="00CD5C0A" w:rsidRDefault="00CD5C0A" w:rsidP="00C9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BEE" w:rsidRDefault="007E68D5" w:rsidP="00C9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8D5">
        <w:rPr>
          <w:rFonts w:ascii="Times New Roman" w:hAnsi="Times New Roman" w:cs="Times New Roman"/>
          <w:sz w:val="28"/>
          <w:szCs w:val="28"/>
        </w:rPr>
        <w:t xml:space="preserve">9 </w:t>
      </w:r>
      <w:r w:rsidR="00CD5C0A">
        <w:rPr>
          <w:rFonts w:ascii="Times New Roman" w:hAnsi="Times New Roman" w:cs="Times New Roman"/>
          <w:sz w:val="28"/>
          <w:szCs w:val="28"/>
        </w:rPr>
        <w:t xml:space="preserve"> </w:t>
      </w:r>
      <w:r w:rsidRPr="007E68D5">
        <w:rPr>
          <w:rFonts w:ascii="Times New Roman" w:hAnsi="Times New Roman" w:cs="Times New Roman"/>
          <w:sz w:val="28"/>
          <w:szCs w:val="28"/>
        </w:rPr>
        <w:t>класс</w:t>
      </w:r>
    </w:p>
    <w:p w:rsidR="00AD1BEE" w:rsidRDefault="00D16AAA" w:rsidP="00D16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AA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97058">
        <w:rPr>
          <w:rFonts w:ascii="Times New Roman" w:hAnsi="Times New Roman" w:cs="Times New Roman"/>
          <w:sz w:val="24"/>
          <w:szCs w:val="24"/>
        </w:rPr>
        <w:t xml:space="preserve"> </w:t>
      </w:r>
      <w:r w:rsidR="00AD1BEE" w:rsidRPr="00D16AAA">
        <w:rPr>
          <w:rFonts w:ascii="Times New Roman" w:hAnsi="Times New Roman" w:cs="Times New Roman"/>
          <w:b/>
          <w:sz w:val="24"/>
          <w:szCs w:val="24"/>
        </w:rPr>
        <w:t>по алгебре</w:t>
      </w:r>
      <w:r w:rsidR="00AD1BEE" w:rsidRPr="00D16AAA">
        <w:rPr>
          <w:rFonts w:ascii="Times New Roman" w:hAnsi="Times New Roman" w:cs="Times New Roman"/>
          <w:sz w:val="24"/>
          <w:szCs w:val="24"/>
        </w:rPr>
        <w:t xml:space="preserve"> в 9</w:t>
      </w:r>
      <w:r w:rsidRPr="00D16AAA">
        <w:rPr>
          <w:rFonts w:ascii="Times New Roman" w:hAnsi="Times New Roman" w:cs="Times New Roman"/>
          <w:sz w:val="24"/>
          <w:szCs w:val="24"/>
        </w:rPr>
        <w:t xml:space="preserve"> классе составлена</w:t>
      </w:r>
      <w:r w:rsidR="00AD1BEE" w:rsidRPr="00D16AAA">
        <w:rPr>
          <w:rFonts w:ascii="Times New Roman" w:hAnsi="Times New Roman" w:cs="Times New Roman"/>
          <w:sz w:val="24"/>
          <w:szCs w:val="24"/>
        </w:rPr>
        <w:t xml:space="preserve"> в соответствии с Примерной программой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 А.Г.Мордковича.</w:t>
      </w:r>
    </w:p>
    <w:p w:rsidR="00AD1BEE" w:rsidRPr="00AD1BEE" w:rsidRDefault="00C97058" w:rsidP="00C97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следующим учебникам: Мордкович А.Г. «Алгебра -8» часть 1, учебник – М.: Мнемозина, 2012. Мордкович А.Г. «Алгебра-8» часть 2, задачник – М.: Мнемозина,2012.</w:t>
      </w:r>
    </w:p>
    <w:p w:rsidR="00D16AAA" w:rsidRDefault="00C97058" w:rsidP="00D16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</w:t>
      </w:r>
      <w:r w:rsidR="003E6763">
        <w:rPr>
          <w:rFonts w:ascii="Times New Roman" w:hAnsi="Times New Roman" w:cs="Times New Roman"/>
          <w:sz w:val="24"/>
          <w:szCs w:val="24"/>
        </w:rPr>
        <w:t xml:space="preserve"> в 9 классе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</w:t>
      </w:r>
      <w:r w:rsidR="003E6763">
        <w:rPr>
          <w:rFonts w:ascii="Times New Roman" w:hAnsi="Times New Roman" w:cs="Times New Roman"/>
          <w:sz w:val="24"/>
          <w:szCs w:val="24"/>
        </w:rPr>
        <w:t xml:space="preserve"> 99 часов из расчета 3 часа в неделю.</w:t>
      </w:r>
    </w:p>
    <w:p w:rsidR="00D16AAA" w:rsidRDefault="00D16AAA" w:rsidP="00D16AAA">
      <w:pPr>
        <w:pStyle w:val="a3"/>
        <w:spacing w:before="0"/>
        <w:rPr>
          <w:sz w:val="24"/>
        </w:rPr>
      </w:pPr>
      <w:r w:rsidRPr="00D16AAA">
        <w:rPr>
          <w:sz w:val="24"/>
        </w:rPr>
        <w:t>        </w:t>
      </w:r>
    </w:p>
    <w:p w:rsidR="00D16AAA" w:rsidRPr="00D16AAA" w:rsidRDefault="00D16AAA" w:rsidP="00D16AAA">
      <w:pPr>
        <w:pStyle w:val="a3"/>
        <w:spacing w:before="0"/>
        <w:rPr>
          <w:sz w:val="24"/>
        </w:rPr>
      </w:pPr>
      <w:r w:rsidRPr="00D16AAA">
        <w:rPr>
          <w:sz w:val="24"/>
        </w:rPr>
        <w:t xml:space="preserve">   Рабочая программа </w:t>
      </w:r>
      <w:r w:rsidRPr="00D16AAA">
        <w:rPr>
          <w:b/>
          <w:sz w:val="24"/>
        </w:rPr>
        <w:t>по геометрии</w:t>
      </w:r>
      <w:r w:rsidRPr="00D16AAA">
        <w:rPr>
          <w:sz w:val="24"/>
        </w:rPr>
        <w:t xml:space="preserve"> в 9 классе   разработана в соответствии с Примерной программой основного общего образования</w:t>
      </w:r>
      <w:proofErr w:type="gramStart"/>
      <w:r w:rsidRPr="00D16AAA">
        <w:rPr>
          <w:sz w:val="24"/>
        </w:rPr>
        <w:t xml:space="preserve"> ,</w:t>
      </w:r>
      <w:proofErr w:type="gramEnd"/>
      <w:r w:rsidRPr="00D16AAA">
        <w:rPr>
          <w:sz w:val="24"/>
        </w:rPr>
        <w:t xml:space="preserve"> с учетом требований федерального компонента государственного стандарта общего образования и с учетом авторской программы.  по геометрии к учебнику для 7-9 классов общеобразовательных школ авторов Л.С. </w:t>
      </w:r>
      <w:proofErr w:type="spellStart"/>
      <w:r w:rsidRPr="00D16AAA">
        <w:rPr>
          <w:sz w:val="24"/>
        </w:rPr>
        <w:t>Атанасян</w:t>
      </w:r>
      <w:proofErr w:type="spellEnd"/>
      <w:r w:rsidRPr="00D16AAA">
        <w:rPr>
          <w:sz w:val="24"/>
        </w:rPr>
        <w:t>, В.Ф. Бутузов, С.Б. Кадомцева, Э.Г. Позднякова и И.И. Юдиной.</w:t>
      </w:r>
    </w:p>
    <w:p w:rsidR="00D16AAA" w:rsidRPr="00D16AAA" w:rsidRDefault="00D16AAA" w:rsidP="00D16AAA">
      <w:pPr>
        <w:pStyle w:val="a3"/>
        <w:spacing w:before="0"/>
        <w:rPr>
          <w:sz w:val="24"/>
        </w:rPr>
      </w:pPr>
      <w:r w:rsidRPr="00D16AAA">
        <w:rPr>
          <w:sz w:val="24"/>
        </w:rPr>
        <w:lastRenderedPageBreak/>
        <w:t xml:space="preserve">     </w:t>
      </w:r>
    </w:p>
    <w:p w:rsidR="00D16AAA" w:rsidRPr="00D16AAA" w:rsidRDefault="00D16AAA" w:rsidP="00D1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AAA">
        <w:rPr>
          <w:rFonts w:ascii="Times New Roman" w:hAnsi="Times New Roman" w:cs="Times New Roman"/>
          <w:sz w:val="24"/>
          <w:szCs w:val="24"/>
        </w:rPr>
        <w:t xml:space="preserve">     </w:t>
      </w:r>
      <w:r w:rsidR="003E6763">
        <w:rPr>
          <w:rFonts w:ascii="Times New Roman" w:hAnsi="Times New Roman" w:cs="Times New Roman"/>
          <w:sz w:val="24"/>
          <w:szCs w:val="24"/>
        </w:rPr>
        <w:t>Программа соответствует учебнику:</w:t>
      </w:r>
    </w:p>
    <w:p w:rsidR="00D16AAA" w:rsidRPr="00D16AAA" w:rsidRDefault="00D16AAA" w:rsidP="00D1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AA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16AAA">
        <w:rPr>
          <w:rFonts w:ascii="Times New Roman" w:hAnsi="Times New Roman" w:cs="Times New Roman"/>
          <w:sz w:val="24"/>
          <w:szCs w:val="24"/>
        </w:rPr>
        <w:t xml:space="preserve"> Л.С. Геометрия: учебник для 7-9 </w:t>
      </w:r>
      <w:proofErr w:type="spellStart"/>
      <w:r w:rsidRPr="00D16A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6AAA">
        <w:rPr>
          <w:rFonts w:ascii="Times New Roman" w:hAnsi="Times New Roman" w:cs="Times New Roman"/>
          <w:sz w:val="24"/>
          <w:szCs w:val="24"/>
        </w:rPr>
        <w:t>. общеобразовательных у</w:t>
      </w:r>
      <w:r w:rsidR="00AB67E6">
        <w:rPr>
          <w:rFonts w:ascii="Times New Roman" w:hAnsi="Times New Roman" w:cs="Times New Roman"/>
          <w:sz w:val="24"/>
          <w:szCs w:val="24"/>
        </w:rPr>
        <w:t xml:space="preserve">чреждений. </w:t>
      </w:r>
      <w:proofErr w:type="gramStart"/>
      <w:r w:rsidR="00AB67E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AB67E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B67E6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="00AB67E6">
        <w:rPr>
          <w:rFonts w:ascii="Times New Roman" w:hAnsi="Times New Roman" w:cs="Times New Roman"/>
          <w:sz w:val="24"/>
          <w:szCs w:val="24"/>
        </w:rPr>
        <w:t>, 201</w:t>
      </w:r>
      <w:r w:rsidR="00AB67E6" w:rsidRPr="00AB67E6">
        <w:rPr>
          <w:rFonts w:ascii="Times New Roman" w:hAnsi="Times New Roman" w:cs="Times New Roman"/>
          <w:sz w:val="24"/>
          <w:szCs w:val="24"/>
        </w:rPr>
        <w:t>2</w:t>
      </w:r>
      <w:r w:rsidRPr="00D16AAA">
        <w:rPr>
          <w:rFonts w:ascii="Times New Roman" w:hAnsi="Times New Roman" w:cs="Times New Roman"/>
          <w:sz w:val="24"/>
          <w:szCs w:val="24"/>
        </w:rPr>
        <w:t>.</w:t>
      </w:r>
    </w:p>
    <w:p w:rsidR="00D16AAA" w:rsidRDefault="003E6763" w:rsidP="00D16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Данная программа по геометрии в 9 классе рассчитана на 66 часов из расчета 2 часа в неделю.</w:t>
      </w:r>
    </w:p>
    <w:p w:rsidR="00D16AAA" w:rsidRDefault="00D16AAA" w:rsidP="00D16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AAA" w:rsidRDefault="00D16AAA" w:rsidP="00D16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AAA" w:rsidRDefault="00D16AAA" w:rsidP="00D1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AAA">
        <w:rPr>
          <w:rFonts w:ascii="Times New Roman" w:hAnsi="Times New Roman" w:cs="Times New Roman"/>
          <w:sz w:val="28"/>
          <w:szCs w:val="28"/>
        </w:rPr>
        <w:t>10 класс</w:t>
      </w:r>
    </w:p>
    <w:p w:rsidR="00D16AAA" w:rsidRDefault="00D16AAA" w:rsidP="00D1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AA" w:rsidRDefault="00D16AAA" w:rsidP="00091F64">
      <w:pPr>
        <w:pStyle w:val="a8"/>
        <w:keepNext/>
        <w:spacing w:line="240" w:lineRule="auto"/>
        <w:ind w:left="360" w:right="0" w:firstLine="0"/>
        <w:jc w:val="both"/>
        <w:rPr>
          <w:b w:val="0"/>
          <w:sz w:val="24"/>
          <w:szCs w:val="24"/>
        </w:rPr>
      </w:pPr>
      <w:proofErr w:type="gramStart"/>
      <w:r w:rsidRPr="00D16AAA">
        <w:rPr>
          <w:b w:val="0"/>
          <w:sz w:val="24"/>
          <w:szCs w:val="24"/>
        </w:rPr>
        <w:t>Рабочая программа</w:t>
      </w:r>
      <w:r w:rsidRPr="00D16AAA">
        <w:rPr>
          <w:sz w:val="24"/>
          <w:szCs w:val="24"/>
        </w:rPr>
        <w:t xml:space="preserve"> по </w:t>
      </w:r>
      <w:proofErr w:type="spellStart"/>
      <w:r w:rsidRPr="00D16AAA">
        <w:rPr>
          <w:sz w:val="24"/>
          <w:szCs w:val="24"/>
        </w:rPr>
        <w:t>алгебре</w:t>
      </w:r>
      <w:r w:rsidRPr="00D16AAA">
        <w:rPr>
          <w:b w:val="0"/>
          <w:sz w:val="24"/>
          <w:szCs w:val="24"/>
        </w:rPr>
        <w:t>в</w:t>
      </w:r>
      <w:proofErr w:type="spellEnd"/>
      <w:r w:rsidRPr="00D16AAA">
        <w:rPr>
          <w:b w:val="0"/>
          <w:sz w:val="24"/>
          <w:szCs w:val="24"/>
        </w:rPr>
        <w:t xml:space="preserve"> 10 классе составлена в соответствии</w:t>
      </w:r>
      <w:r w:rsidR="00091F64">
        <w:rPr>
          <w:b w:val="0"/>
          <w:sz w:val="24"/>
          <w:szCs w:val="24"/>
        </w:rPr>
        <w:t xml:space="preserve"> в соответствии с п</w:t>
      </w:r>
      <w:r w:rsidRPr="00D16AAA">
        <w:rPr>
          <w:b w:val="0"/>
          <w:sz w:val="24"/>
          <w:szCs w:val="24"/>
        </w:rPr>
        <w:t>ри</w:t>
      </w:r>
      <w:r w:rsidR="00091F64">
        <w:rPr>
          <w:b w:val="0"/>
          <w:sz w:val="24"/>
          <w:szCs w:val="24"/>
        </w:rPr>
        <w:t xml:space="preserve">мерной </w:t>
      </w:r>
      <w:r w:rsidRPr="00D16AAA">
        <w:rPr>
          <w:b w:val="0"/>
          <w:sz w:val="24"/>
          <w:szCs w:val="24"/>
        </w:rPr>
        <w:t>программой среднего (полного) образования по математике (базовый уровень), с учетом требований федерального компонента государственного стандарта общего образования и на основе авторск</w:t>
      </w:r>
      <w:r w:rsidR="00917086">
        <w:rPr>
          <w:b w:val="0"/>
          <w:sz w:val="24"/>
          <w:szCs w:val="24"/>
        </w:rPr>
        <w:t>их программ линии Мордкович А.Г.</w:t>
      </w:r>
      <w:proofErr w:type="gramEnd"/>
    </w:p>
    <w:p w:rsidR="00917086" w:rsidRPr="00D16AAA" w:rsidRDefault="00AF7A5B" w:rsidP="00091F64">
      <w:pPr>
        <w:pStyle w:val="a8"/>
        <w:keepNext/>
        <w:spacing w:line="240" w:lineRule="auto"/>
        <w:ind w:left="360" w:righ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Программа по алгебре </w:t>
      </w:r>
      <w:r w:rsidR="00917086">
        <w:rPr>
          <w:b w:val="0"/>
          <w:sz w:val="24"/>
          <w:szCs w:val="24"/>
        </w:rPr>
        <w:t>соответствует учебникам:</w:t>
      </w:r>
    </w:p>
    <w:p w:rsidR="00AF7A5B" w:rsidRDefault="00D16AAA" w:rsidP="00917086">
      <w:pPr>
        <w:jc w:val="both"/>
        <w:rPr>
          <w:rFonts w:ascii="Times New Roman" w:hAnsi="Times New Roman" w:cs="Times New Roman"/>
          <w:spacing w:val="-5"/>
        </w:rPr>
      </w:pPr>
      <w:r w:rsidRPr="00D16A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1F64">
        <w:rPr>
          <w:rFonts w:ascii="Times New Roman" w:hAnsi="Times New Roman" w:cs="Times New Roman"/>
        </w:rPr>
        <w:t>А.Г. Мордкович Алгебра и начала анализа.10-11 класс. Учебник.</w:t>
      </w:r>
      <w:r w:rsidRPr="00091F64">
        <w:rPr>
          <w:rFonts w:ascii="Times New Roman" w:hAnsi="Times New Roman" w:cs="Times New Roman"/>
          <w:spacing w:val="-5"/>
        </w:rPr>
        <w:t xml:space="preserve"> –  М.: Мнемозина, 2012;</w:t>
      </w:r>
      <w:r w:rsidR="00AF7A5B">
        <w:rPr>
          <w:rFonts w:ascii="Times New Roman" w:hAnsi="Times New Roman" w:cs="Times New Roman"/>
          <w:spacing w:val="-5"/>
        </w:rPr>
        <w:t xml:space="preserve">     А.Г. Мордкович Алгебра и начала анализа. 10-11 класс. Задачник.- М.: Мнемозина,2012.</w:t>
      </w:r>
    </w:p>
    <w:p w:rsidR="00AF7A5B" w:rsidRPr="00091F64" w:rsidRDefault="00AF7A5B" w:rsidP="00917086">
      <w:pPr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Данная программа по алгебре в 10 классе рассчитана на 102 часа из расчета 3 часа в неделю.</w:t>
      </w:r>
    </w:p>
    <w:p w:rsidR="00D16AAA" w:rsidRPr="00091F64" w:rsidRDefault="00D16AAA" w:rsidP="00D16A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F6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</w:t>
      </w:r>
    </w:p>
    <w:p w:rsidR="009D59A8" w:rsidRDefault="009D59A8" w:rsidP="009D59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D59A8">
        <w:rPr>
          <w:rFonts w:ascii="Times New Roman" w:hAnsi="Times New Roman" w:cs="Times New Roman"/>
          <w:b/>
          <w:sz w:val="24"/>
          <w:szCs w:val="24"/>
        </w:rPr>
        <w:t xml:space="preserve">по геометрии </w:t>
      </w:r>
      <w:r w:rsidRPr="009D59A8">
        <w:rPr>
          <w:rFonts w:ascii="Times New Roman" w:hAnsi="Times New Roman" w:cs="Times New Roman"/>
          <w:sz w:val="24"/>
          <w:szCs w:val="24"/>
        </w:rPr>
        <w:t xml:space="preserve">в 10 классе разработана в соответствии с Примерной программой среднего (полного) общего образования по математике, в соответствии с федеральным компонентом государственного стандарта общего образования и с учетом рекомендаций авторской программы </w:t>
      </w:r>
      <w:proofErr w:type="spellStart"/>
      <w:r w:rsidRPr="009D59A8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9D59A8">
        <w:rPr>
          <w:rFonts w:ascii="Times New Roman" w:hAnsi="Times New Roman" w:cs="Times New Roman"/>
          <w:sz w:val="24"/>
          <w:szCs w:val="24"/>
        </w:rPr>
        <w:t>.</w:t>
      </w:r>
    </w:p>
    <w:p w:rsidR="009D59A8" w:rsidRPr="009D59A8" w:rsidRDefault="00AF7A5B" w:rsidP="00484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484077">
        <w:rPr>
          <w:rFonts w:ascii="Times New Roman" w:hAnsi="Times New Roman" w:cs="Times New Roman"/>
          <w:sz w:val="24"/>
          <w:szCs w:val="24"/>
        </w:rPr>
        <w:t xml:space="preserve"> соответствует учебнику: </w:t>
      </w:r>
      <w:proofErr w:type="spellStart"/>
      <w:r w:rsidR="009D59A8" w:rsidRPr="009D59A8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9D59A8" w:rsidRPr="009D59A8">
        <w:rPr>
          <w:rFonts w:ascii="Times New Roman" w:hAnsi="Times New Roman" w:cs="Times New Roman"/>
          <w:sz w:val="24"/>
          <w:szCs w:val="24"/>
        </w:rPr>
        <w:t xml:space="preserve"> Л.С. Геометрия: учебник для 10-11 </w:t>
      </w:r>
      <w:proofErr w:type="spellStart"/>
      <w:r w:rsidR="009D59A8" w:rsidRPr="009D59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59A8" w:rsidRPr="009D59A8">
        <w:rPr>
          <w:rFonts w:ascii="Times New Roman" w:hAnsi="Times New Roman" w:cs="Times New Roman"/>
          <w:sz w:val="24"/>
          <w:szCs w:val="24"/>
        </w:rPr>
        <w:t>. общеобразовательных у</w:t>
      </w:r>
      <w:r w:rsidR="00CD5C0A">
        <w:rPr>
          <w:rFonts w:ascii="Times New Roman" w:hAnsi="Times New Roman" w:cs="Times New Roman"/>
          <w:sz w:val="24"/>
          <w:szCs w:val="24"/>
        </w:rPr>
        <w:t xml:space="preserve">чреждений. </w:t>
      </w:r>
      <w:proofErr w:type="gramStart"/>
      <w:r w:rsidR="00CD5C0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D5C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D5C0A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="00CD5C0A">
        <w:rPr>
          <w:rFonts w:ascii="Times New Roman" w:hAnsi="Times New Roman" w:cs="Times New Roman"/>
          <w:sz w:val="24"/>
          <w:szCs w:val="24"/>
        </w:rPr>
        <w:t>, 2012</w:t>
      </w:r>
      <w:r w:rsidR="009D59A8" w:rsidRPr="009D59A8">
        <w:rPr>
          <w:rFonts w:ascii="Times New Roman" w:hAnsi="Times New Roman" w:cs="Times New Roman"/>
          <w:sz w:val="24"/>
          <w:szCs w:val="24"/>
        </w:rPr>
        <w:t>.</w:t>
      </w:r>
    </w:p>
    <w:p w:rsidR="009D59A8" w:rsidRPr="009D59A8" w:rsidRDefault="009D59A8" w:rsidP="009D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 xml:space="preserve">      </w:t>
      </w:r>
      <w:r w:rsidR="00AF7A5B">
        <w:rPr>
          <w:rFonts w:ascii="Times New Roman" w:hAnsi="Times New Roman" w:cs="Times New Roman"/>
          <w:sz w:val="24"/>
          <w:szCs w:val="24"/>
        </w:rPr>
        <w:t>Д</w:t>
      </w:r>
      <w:r w:rsidRPr="009D59A8">
        <w:rPr>
          <w:rFonts w:ascii="Times New Roman" w:hAnsi="Times New Roman" w:cs="Times New Roman"/>
          <w:sz w:val="24"/>
          <w:szCs w:val="24"/>
        </w:rPr>
        <w:t>анная рабочая программа</w:t>
      </w:r>
      <w:r w:rsidR="00AF7A5B">
        <w:rPr>
          <w:rFonts w:ascii="Times New Roman" w:hAnsi="Times New Roman" w:cs="Times New Roman"/>
          <w:sz w:val="24"/>
          <w:szCs w:val="24"/>
        </w:rPr>
        <w:t xml:space="preserve"> ра</w:t>
      </w:r>
      <w:r w:rsidR="00484077">
        <w:rPr>
          <w:rFonts w:ascii="Times New Roman" w:hAnsi="Times New Roman" w:cs="Times New Roman"/>
          <w:sz w:val="24"/>
          <w:szCs w:val="24"/>
        </w:rPr>
        <w:t>с</w:t>
      </w:r>
      <w:r w:rsidR="00AF7A5B">
        <w:rPr>
          <w:rFonts w:ascii="Times New Roman" w:hAnsi="Times New Roman" w:cs="Times New Roman"/>
          <w:sz w:val="24"/>
          <w:szCs w:val="24"/>
        </w:rPr>
        <w:t>считана</w:t>
      </w:r>
      <w:r w:rsidR="00484077">
        <w:rPr>
          <w:rFonts w:ascii="Times New Roman" w:hAnsi="Times New Roman" w:cs="Times New Roman"/>
          <w:sz w:val="24"/>
          <w:szCs w:val="24"/>
        </w:rPr>
        <w:t xml:space="preserve"> на 68</w:t>
      </w:r>
      <w:r w:rsidRPr="009D59A8">
        <w:rPr>
          <w:rFonts w:ascii="Times New Roman" w:hAnsi="Times New Roman" w:cs="Times New Roman"/>
          <w:sz w:val="24"/>
          <w:szCs w:val="24"/>
        </w:rPr>
        <w:t xml:space="preserve"> </w:t>
      </w:r>
      <w:r w:rsidR="00484077">
        <w:rPr>
          <w:rFonts w:ascii="Times New Roman" w:hAnsi="Times New Roman" w:cs="Times New Roman"/>
          <w:sz w:val="24"/>
          <w:szCs w:val="24"/>
        </w:rPr>
        <w:t>часов из расчета 2 часа</w:t>
      </w:r>
      <w:r w:rsidRPr="009D59A8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4840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9A8" w:rsidRDefault="009D59A8" w:rsidP="004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59A8" w:rsidRDefault="009D59A8" w:rsidP="009D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9A8">
        <w:rPr>
          <w:rFonts w:ascii="Times New Roman" w:hAnsi="Times New Roman" w:cs="Times New Roman"/>
          <w:sz w:val="28"/>
          <w:szCs w:val="28"/>
        </w:rPr>
        <w:t>11 класс</w:t>
      </w:r>
    </w:p>
    <w:p w:rsidR="009D59A8" w:rsidRPr="009D59A8" w:rsidRDefault="009D59A8" w:rsidP="009D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D59A8">
        <w:rPr>
          <w:rFonts w:ascii="Times New Roman" w:hAnsi="Times New Roman" w:cs="Times New Roman"/>
          <w:b/>
          <w:sz w:val="24"/>
          <w:szCs w:val="24"/>
        </w:rPr>
        <w:t>по алгебре</w:t>
      </w:r>
      <w:r w:rsidRPr="009D59A8">
        <w:rPr>
          <w:rFonts w:ascii="Times New Roman" w:hAnsi="Times New Roman" w:cs="Times New Roman"/>
          <w:sz w:val="24"/>
          <w:szCs w:val="24"/>
        </w:rPr>
        <w:t xml:space="preserve"> в 11 классе разработана в соответствии с Примерной программой среднего (полного)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 А.Г.Мордковича.</w:t>
      </w:r>
    </w:p>
    <w:p w:rsidR="009D59A8" w:rsidRPr="009D59A8" w:rsidRDefault="009D59A8" w:rsidP="009D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 xml:space="preserve">     </w:t>
      </w:r>
      <w:r w:rsidR="00484077">
        <w:rPr>
          <w:rFonts w:ascii="Times New Roman" w:hAnsi="Times New Roman" w:cs="Times New Roman"/>
          <w:sz w:val="24"/>
          <w:szCs w:val="24"/>
        </w:rPr>
        <w:t>Программа соответствует учебникам:</w:t>
      </w:r>
    </w:p>
    <w:p w:rsidR="009D59A8" w:rsidRPr="009D59A8" w:rsidRDefault="009D59A8" w:rsidP="00484077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>Мордкович А.Г.Алгебра и начала анализа 10-11.Ч.1 Учебник–Мнемозина, 2011.</w:t>
      </w:r>
    </w:p>
    <w:p w:rsidR="009D59A8" w:rsidRPr="009D59A8" w:rsidRDefault="009D59A8" w:rsidP="0048407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>Мордкович А.Г.Алгебра и начала анализа 10-11.Ч.2 Задачник–Мнемозина, 2011.</w:t>
      </w:r>
    </w:p>
    <w:p w:rsidR="009D59A8" w:rsidRPr="009D59A8" w:rsidRDefault="009D59A8" w:rsidP="009D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 xml:space="preserve">      </w:t>
      </w:r>
      <w:r w:rsidR="00484077">
        <w:rPr>
          <w:rFonts w:ascii="Times New Roman" w:hAnsi="Times New Roman" w:cs="Times New Roman"/>
          <w:sz w:val="24"/>
          <w:szCs w:val="24"/>
        </w:rPr>
        <w:t>Д</w:t>
      </w:r>
      <w:r w:rsidRPr="009D59A8">
        <w:rPr>
          <w:rFonts w:ascii="Times New Roman" w:hAnsi="Times New Roman" w:cs="Times New Roman"/>
          <w:sz w:val="24"/>
          <w:szCs w:val="24"/>
        </w:rPr>
        <w:t>анная рабочая программа</w:t>
      </w:r>
      <w:r w:rsidR="00484077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Pr="009D59A8">
        <w:rPr>
          <w:rFonts w:ascii="Times New Roman" w:hAnsi="Times New Roman" w:cs="Times New Roman"/>
          <w:sz w:val="24"/>
          <w:szCs w:val="24"/>
        </w:rPr>
        <w:t xml:space="preserve">  </w:t>
      </w:r>
      <w:r w:rsidR="00484077">
        <w:rPr>
          <w:rFonts w:ascii="Times New Roman" w:hAnsi="Times New Roman" w:cs="Times New Roman"/>
          <w:sz w:val="24"/>
          <w:szCs w:val="24"/>
        </w:rPr>
        <w:t>на 99 часов из расчета 3</w:t>
      </w:r>
      <w:r w:rsidRPr="009D59A8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9D59A8" w:rsidRPr="005A549D" w:rsidRDefault="009D59A8" w:rsidP="00DE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549D" w:rsidRPr="005A549D" w:rsidRDefault="005A549D" w:rsidP="005A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9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A549D">
        <w:rPr>
          <w:rFonts w:ascii="Times New Roman" w:hAnsi="Times New Roman" w:cs="Times New Roman"/>
          <w:b/>
          <w:sz w:val="24"/>
          <w:szCs w:val="24"/>
        </w:rPr>
        <w:t>по геометрии</w:t>
      </w:r>
      <w:r w:rsidRPr="005A549D">
        <w:rPr>
          <w:rFonts w:ascii="Times New Roman" w:hAnsi="Times New Roman" w:cs="Times New Roman"/>
          <w:sz w:val="24"/>
          <w:szCs w:val="24"/>
        </w:rPr>
        <w:t xml:space="preserve"> в 11 классе разработана в соответствии с Примерной программой среднего (полного) общего образования по математике, в соответствии с федеральным компонентом государственного стандарта общего образования и с учетом рекомендаций авторской программы </w:t>
      </w:r>
      <w:proofErr w:type="spellStart"/>
      <w:r w:rsidRPr="005A549D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5A549D">
        <w:rPr>
          <w:rFonts w:ascii="Times New Roman" w:hAnsi="Times New Roman" w:cs="Times New Roman"/>
          <w:sz w:val="24"/>
          <w:szCs w:val="24"/>
        </w:rPr>
        <w:t>.</w:t>
      </w:r>
    </w:p>
    <w:p w:rsidR="005A549D" w:rsidRPr="005A549D" w:rsidRDefault="005A549D" w:rsidP="005A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9D">
        <w:rPr>
          <w:rFonts w:ascii="Times New Roman" w:hAnsi="Times New Roman" w:cs="Times New Roman"/>
          <w:sz w:val="24"/>
          <w:szCs w:val="24"/>
        </w:rPr>
        <w:t xml:space="preserve">     </w:t>
      </w:r>
      <w:r w:rsidR="00484077">
        <w:rPr>
          <w:rFonts w:ascii="Times New Roman" w:hAnsi="Times New Roman" w:cs="Times New Roman"/>
          <w:sz w:val="24"/>
          <w:szCs w:val="24"/>
        </w:rPr>
        <w:t>Программа соответствует учебнику:</w:t>
      </w:r>
    </w:p>
    <w:p w:rsidR="005A549D" w:rsidRPr="005A549D" w:rsidRDefault="005A549D" w:rsidP="0048407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49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A549D">
        <w:rPr>
          <w:rFonts w:ascii="Times New Roman" w:hAnsi="Times New Roman" w:cs="Times New Roman"/>
          <w:sz w:val="24"/>
          <w:szCs w:val="24"/>
        </w:rPr>
        <w:t xml:space="preserve"> Л.С. Геометрия: учебник для 10-11 </w:t>
      </w:r>
      <w:proofErr w:type="spellStart"/>
      <w:r w:rsidRPr="005A54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A549D">
        <w:rPr>
          <w:rFonts w:ascii="Times New Roman" w:hAnsi="Times New Roman" w:cs="Times New Roman"/>
          <w:sz w:val="24"/>
          <w:szCs w:val="24"/>
        </w:rPr>
        <w:t>. общеобразовательных уч</w:t>
      </w:r>
      <w:r w:rsidR="00CD5C0A">
        <w:rPr>
          <w:rFonts w:ascii="Times New Roman" w:hAnsi="Times New Roman" w:cs="Times New Roman"/>
          <w:sz w:val="24"/>
          <w:szCs w:val="24"/>
        </w:rPr>
        <w:t xml:space="preserve">реждений. </w:t>
      </w:r>
      <w:proofErr w:type="gramStart"/>
      <w:r w:rsidR="00CD5C0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CD5C0A">
        <w:rPr>
          <w:rFonts w:ascii="Times New Roman" w:hAnsi="Times New Roman" w:cs="Times New Roman"/>
          <w:sz w:val="24"/>
          <w:szCs w:val="24"/>
        </w:rPr>
        <w:t>.: Просвещение, 2012</w:t>
      </w:r>
      <w:r w:rsidRPr="005A54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549D" w:rsidRPr="005A549D" w:rsidRDefault="005A549D" w:rsidP="005A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49D">
        <w:rPr>
          <w:rFonts w:ascii="Times New Roman" w:hAnsi="Times New Roman" w:cs="Times New Roman"/>
          <w:sz w:val="24"/>
          <w:szCs w:val="24"/>
        </w:rPr>
        <w:t xml:space="preserve">      </w:t>
      </w:r>
      <w:r w:rsidR="00484077">
        <w:rPr>
          <w:rFonts w:ascii="Times New Roman" w:hAnsi="Times New Roman" w:cs="Times New Roman"/>
          <w:sz w:val="24"/>
          <w:szCs w:val="24"/>
        </w:rPr>
        <w:t>Д</w:t>
      </w:r>
      <w:r w:rsidRPr="005A549D">
        <w:rPr>
          <w:rFonts w:ascii="Times New Roman" w:hAnsi="Times New Roman" w:cs="Times New Roman"/>
          <w:sz w:val="24"/>
          <w:szCs w:val="24"/>
        </w:rPr>
        <w:t>анная рабочая программа</w:t>
      </w:r>
      <w:r w:rsidR="00484077">
        <w:rPr>
          <w:rFonts w:ascii="Times New Roman" w:hAnsi="Times New Roman" w:cs="Times New Roman"/>
          <w:sz w:val="24"/>
          <w:szCs w:val="24"/>
        </w:rPr>
        <w:t xml:space="preserve"> рассчитана</w:t>
      </w:r>
      <w:r w:rsidRPr="005A549D">
        <w:rPr>
          <w:rFonts w:ascii="Times New Roman" w:hAnsi="Times New Roman" w:cs="Times New Roman"/>
          <w:sz w:val="24"/>
          <w:szCs w:val="24"/>
        </w:rPr>
        <w:t xml:space="preserve">  </w:t>
      </w:r>
      <w:r w:rsidR="00484077">
        <w:rPr>
          <w:rFonts w:ascii="Times New Roman" w:hAnsi="Times New Roman" w:cs="Times New Roman"/>
          <w:sz w:val="24"/>
          <w:szCs w:val="24"/>
        </w:rPr>
        <w:t xml:space="preserve">на 66 часов из расчета </w:t>
      </w:r>
      <w:r w:rsidRPr="005A549D">
        <w:rPr>
          <w:rFonts w:ascii="Times New Roman" w:hAnsi="Times New Roman" w:cs="Times New Roman"/>
          <w:sz w:val="24"/>
          <w:szCs w:val="24"/>
        </w:rPr>
        <w:t xml:space="preserve">2 часа в неделю. </w:t>
      </w:r>
    </w:p>
    <w:p w:rsidR="005A549D" w:rsidRPr="00E44106" w:rsidRDefault="00E44106" w:rsidP="005A549D">
      <w:pPr>
        <w:widowControl w:val="0"/>
        <w:tabs>
          <w:tab w:val="num" w:pos="360"/>
          <w:tab w:val="left" w:pos="81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44106">
        <w:rPr>
          <w:rFonts w:ascii="Times New Roman CYR" w:hAnsi="Times New Roman CYR" w:cs="Times New Roman CYR"/>
        </w:rPr>
        <w:t>Составитель: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Хайруллина</w:t>
      </w:r>
      <w:proofErr w:type="spellEnd"/>
      <w:r>
        <w:rPr>
          <w:rFonts w:ascii="Times New Roman CYR" w:hAnsi="Times New Roman CYR" w:cs="Times New Roman CYR"/>
        </w:rPr>
        <w:t xml:space="preserve"> Ф.М. учитель математики.</w:t>
      </w:r>
    </w:p>
    <w:p w:rsidR="009D59A8" w:rsidRPr="009D59A8" w:rsidRDefault="009D59A8" w:rsidP="005A5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59A8" w:rsidRPr="009D59A8" w:rsidSect="00A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8B" w:rsidRDefault="005A4C8B" w:rsidP="00D16AAA">
      <w:pPr>
        <w:spacing w:after="0" w:line="240" w:lineRule="auto"/>
      </w:pPr>
      <w:r>
        <w:separator/>
      </w:r>
    </w:p>
  </w:endnote>
  <w:endnote w:type="continuationSeparator" w:id="1">
    <w:p w:rsidR="005A4C8B" w:rsidRDefault="005A4C8B" w:rsidP="00D1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8B" w:rsidRDefault="005A4C8B" w:rsidP="00D16AAA">
      <w:pPr>
        <w:spacing w:after="0" w:line="240" w:lineRule="auto"/>
      </w:pPr>
      <w:r>
        <w:separator/>
      </w:r>
    </w:p>
  </w:footnote>
  <w:footnote w:type="continuationSeparator" w:id="1">
    <w:p w:rsidR="005A4C8B" w:rsidRDefault="005A4C8B" w:rsidP="00D1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A9F"/>
    <w:multiLevelType w:val="hybridMultilevel"/>
    <w:tmpl w:val="7C90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CC8"/>
    <w:multiLevelType w:val="hybridMultilevel"/>
    <w:tmpl w:val="925A3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21857"/>
    <w:multiLevelType w:val="hybridMultilevel"/>
    <w:tmpl w:val="03CA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43E"/>
    <w:multiLevelType w:val="multilevel"/>
    <w:tmpl w:val="69962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4A82A28"/>
    <w:multiLevelType w:val="hybridMultilevel"/>
    <w:tmpl w:val="DF74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50807"/>
    <w:multiLevelType w:val="hybridMultilevel"/>
    <w:tmpl w:val="BF8E2D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315C0"/>
    <w:multiLevelType w:val="multilevel"/>
    <w:tmpl w:val="1BC003D2"/>
    <w:lvl w:ilvl="0">
      <w:numFmt w:val="bullet"/>
      <w:lvlText w:val=""/>
      <w:lvlJc w:val="left"/>
      <w:pPr>
        <w:ind w:left="11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10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D5F47"/>
    <w:multiLevelType w:val="hybridMultilevel"/>
    <w:tmpl w:val="BF8E2D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1720F"/>
    <w:multiLevelType w:val="hybridMultilevel"/>
    <w:tmpl w:val="A5287AFC"/>
    <w:lvl w:ilvl="0" w:tplc="9D9E57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F9259C"/>
    <w:multiLevelType w:val="multilevel"/>
    <w:tmpl w:val="2C8ED344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92833"/>
    <w:multiLevelType w:val="hybridMultilevel"/>
    <w:tmpl w:val="BF8E2D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1059E1"/>
    <w:multiLevelType w:val="hybridMultilevel"/>
    <w:tmpl w:val="A5287AFC"/>
    <w:lvl w:ilvl="0" w:tplc="9D9E57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83A7AAB"/>
    <w:multiLevelType w:val="hybridMultilevel"/>
    <w:tmpl w:val="9EC6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00705"/>
    <w:multiLevelType w:val="hybridMultilevel"/>
    <w:tmpl w:val="0A386716"/>
    <w:lvl w:ilvl="0" w:tplc="6FEE55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85B3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325D18"/>
    <w:multiLevelType w:val="hybridMultilevel"/>
    <w:tmpl w:val="42F05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0E04C3E"/>
    <w:multiLevelType w:val="multilevel"/>
    <w:tmpl w:val="356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17ED6"/>
    <w:multiLevelType w:val="hybridMultilevel"/>
    <w:tmpl w:val="39026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4002A"/>
    <w:multiLevelType w:val="multilevel"/>
    <w:tmpl w:val="188E75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36271"/>
    <w:multiLevelType w:val="hybridMultilevel"/>
    <w:tmpl w:val="A2287A90"/>
    <w:lvl w:ilvl="0" w:tplc="FE885B3C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3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4"/>
  </w:num>
  <w:num w:numId="10">
    <w:abstractNumId w:val="9"/>
  </w:num>
  <w:num w:numId="11">
    <w:abstractNumId w:val="14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4"/>
  </w:num>
  <w:num w:numId="15">
    <w:abstractNumId w:val="17"/>
  </w:num>
  <w:num w:numId="16">
    <w:abstractNumId w:val="12"/>
  </w:num>
  <w:num w:numId="17">
    <w:abstractNumId w:val="0"/>
  </w:num>
  <w:num w:numId="18">
    <w:abstractNumId w:val="11"/>
  </w:num>
  <w:num w:numId="19">
    <w:abstractNumId w:val="19"/>
  </w:num>
  <w:num w:numId="20">
    <w:abstractNumId w:val="15"/>
  </w:num>
  <w:num w:numId="21">
    <w:abstractNumId w:val="5"/>
  </w:num>
  <w:num w:numId="22">
    <w:abstractNumId w:val="22"/>
  </w:num>
  <w:num w:numId="23">
    <w:abstractNumId w:val="28"/>
  </w:num>
  <w:num w:numId="24">
    <w:abstractNumId w:val="2"/>
  </w:num>
  <w:num w:numId="25">
    <w:abstractNumId w:val="21"/>
  </w:num>
  <w:num w:numId="26">
    <w:abstractNumId w:val="10"/>
  </w:num>
  <w:num w:numId="27">
    <w:abstractNumId w:val="1"/>
  </w:num>
  <w:num w:numId="28">
    <w:abstractNumId w:val="26"/>
  </w:num>
  <w:num w:numId="29">
    <w:abstractNumId w:val="23"/>
  </w:num>
  <w:num w:numId="30">
    <w:abstractNumId w:val="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8E1"/>
    <w:rsid w:val="00017283"/>
    <w:rsid w:val="00025EC8"/>
    <w:rsid w:val="000678E1"/>
    <w:rsid w:val="00091F64"/>
    <w:rsid w:val="000D4BDE"/>
    <w:rsid w:val="0014111C"/>
    <w:rsid w:val="00143976"/>
    <w:rsid w:val="001845CC"/>
    <w:rsid w:val="001E455E"/>
    <w:rsid w:val="001E50DC"/>
    <w:rsid w:val="001E537A"/>
    <w:rsid w:val="001E6DC3"/>
    <w:rsid w:val="001F4222"/>
    <w:rsid w:val="002752E9"/>
    <w:rsid w:val="00356CA9"/>
    <w:rsid w:val="003674F8"/>
    <w:rsid w:val="003E6763"/>
    <w:rsid w:val="00484077"/>
    <w:rsid w:val="00492C93"/>
    <w:rsid w:val="005A4C8B"/>
    <w:rsid w:val="005A549D"/>
    <w:rsid w:val="005B250F"/>
    <w:rsid w:val="00616DD6"/>
    <w:rsid w:val="007E68D5"/>
    <w:rsid w:val="008C1E9B"/>
    <w:rsid w:val="00917086"/>
    <w:rsid w:val="009A0FBE"/>
    <w:rsid w:val="009D59A8"/>
    <w:rsid w:val="00A672FE"/>
    <w:rsid w:val="00AA0526"/>
    <w:rsid w:val="00AB67E6"/>
    <w:rsid w:val="00AD1BEE"/>
    <w:rsid w:val="00AF7A5B"/>
    <w:rsid w:val="00C26534"/>
    <w:rsid w:val="00C97058"/>
    <w:rsid w:val="00CD5C0A"/>
    <w:rsid w:val="00D16AAA"/>
    <w:rsid w:val="00D65C01"/>
    <w:rsid w:val="00D94C93"/>
    <w:rsid w:val="00D95626"/>
    <w:rsid w:val="00DE1ECD"/>
    <w:rsid w:val="00E4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28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7283"/>
    <w:pPr>
      <w:tabs>
        <w:tab w:val="num" w:pos="709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728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qFormat/>
    <w:rsid w:val="000172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0172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17283"/>
  </w:style>
  <w:style w:type="paragraph" w:styleId="23">
    <w:name w:val="Body Text Indent 2"/>
    <w:basedOn w:val="a"/>
    <w:link w:val="24"/>
    <w:uiPriority w:val="99"/>
    <w:semiHidden/>
    <w:unhideWhenUsed/>
    <w:rsid w:val="000172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17283"/>
  </w:style>
  <w:style w:type="character" w:customStyle="1" w:styleId="50">
    <w:name w:val="Заголовок 5 Знак"/>
    <w:basedOn w:val="a0"/>
    <w:link w:val="5"/>
    <w:uiPriority w:val="9"/>
    <w:rsid w:val="000172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unhideWhenUsed/>
    <w:rsid w:val="0018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caption"/>
    <w:basedOn w:val="a"/>
    <w:next w:val="a"/>
    <w:qFormat/>
    <w:rsid w:val="00AD1B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16AAA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9">
    <w:name w:val="Название Знак"/>
    <w:basedOn w:val="a0"/>
    <w:link w:val="a8"/>
    <w:rsid w:val="00D16AAA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a">
    <w:name w:val="footnote text"/>
    <w:basedOn w:val="a"/>
    <w:link w:val="ab"/>
    <w:semiHidden/>
    <w:rsid w:val="00D16AA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D16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D16A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16A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rsid w:val="00D16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28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7283"/>
    <w:pPr>
      <w:tabs>
        <w:tab w:val="num" w:pos="709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728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qFormat/>
    <w:rsid w:val="000172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0172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17283"/>
  </w:style>
  <w:style w:type="paragraph" w:styleId="23">
    <w:name w:val="Body Text Indent 2"/>
    <w:basedOn w:val="a"/>
    <w:link w:val="24"/>
    <w:uiPriority w:val="99"/>
    <w:semiHidden/>
    <w:unhideWhenUsed/>
    <w:rsid w:val="000172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17283"/>
  </w:style>
  <w:style w:type="character" w:customStyle="1" w:styleId="50">
    <w:name w:val="Заголовок 5 Знак"/>
    <w:basedOn w:val="a0"/>
    <w:link w:val="5"/>
    <w:uiPriority w:val="9"/>
    <w:rsid w:val="000172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unhideWhenUsed/>
    <w:rsid w:val="0018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caption"/>
    <w:basedOn w:val="a"/>
    <w:next w:val="a"/>
    <w:qFormat/>
    <w:rsid w:val="00AD1B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16AAA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9">
    <w:name w:val="Название Знак"/>
    <w:basedOn w:val="a0"/>
    <w:link w:val="a8"/>
    <w:rsid w:val="00D16AAA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a">
    <w:name w:val="footnote text"/>
    <w:basedOn w:val="a"/>
    <w:link w:val="ab"/>
    <w:semiHidden/>
    <w:rsid w:val="00D16AA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D16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D16A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16A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rsid w:val="00D16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078E-DD89-44E7-8C29-618CB301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</cp:lastModifiedBy>
  <cp:revision>16</cp:revision>
  <dcterms:created xsi:type="dcterms:W3CDTF">2013-10-20T11:10:00Z</dcterms:created>
  <dcterms:modified xsi:type="dcterms:W3CDTF">2014-11-16T15:50:00Z</dcterms:modified>
</cp:coreProperties>
</file>